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D62D6">
        <w:rPr>
          <w:rFonts w:ascii="Arial" w:hAnsi="Arial" w:cs="Arial"/>
          <w:b/>
          <w:sz w:val="21"/>
          <w:szCs w:val="21"/>
        </w:rPr>
        <w:t>MEMBER PROTECTION DECLARATION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D62D6">
        <w:rPr>
          <w:rFonts w:ascii="Arial" w:hAnsi="Arial" w:cs="Arial"/>
          <w:sz w:val="20"/>
          <w:szCs w:val="20"/>
        </w:rPr>
        <w:t>I,…</w:t>
      </w:r>
      <w:proofErr w:type="gramEnd"/>
      <w:r w:rsidRPr="009D62D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9D62D6">
        <w:rPr>
          <w:rFonts w:ascii="Arial" w:hAnsi="Arial" w:cs="Arial"/>
          <w:sz w:val="20"/>
          <w:szCs w:val="20"/>
        </w:rPr>
        <w:t xml:space="preserve"> (name) of ………………………………</w:t>
      </w:r>
      <w:r>
        <w:rPr>
          <w:rFonts w:ascii="Arial" w:hAnsi="Arial" w:cs="Arial"/>
          <w:sz w:val="20"/>
          <w:szCs w:val="20"/>
        </w:rPr>
        <w:t xml:space="preserve">…………………… 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 w:rsidRPr="009D62D6">
        <w:rPr>
          <w:rFonts w:ascii="Arial" w:hAnsi="Arial" w:cs="Arial"/>
          <w:sz w:val="20"/>
          <w:szCs w:val="20"/>
        </w:rPr>
        <w:t xml:space="preserve"> (address) 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 w:rsidRPr="009D62D6">
        <w:rPr>
          <w:rFonts w:ascii="Arial" w:hAnsi="Arial" w:cs="Arial"/>
          <w:sz w:val="20"/>
          <w:szCs w:val="20"/>
        </w:rPr>
        <w:t xml:space="preserve"> ……/…../…….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9D62D6">
        <w:rPr>
          <w:rFonts w:ascii="Arial" w:hAnsi="Arial" w:cs="Arial"/>
          <w:sz w:val="20"/>
          <w:szCs w:val="20"/>
        </w:rPr>
        <w:t xml:space="preserve">I am, or wish to be appointed as, a coach/administrator/official </w:t>
      </w:r>
      <w:r>
        <w:rPr>
          <w:rFonts w:ascii="Arial" w:hAnsi="Arial" w:cs="Arial"/>
          <w:sz w:val="20"/>
          <w:szCs w:val="20"/>
        </w:rPr>
        <w:t>with Pearcedale</w:t>
      </w:r>
      <w:r w:rsidRPr="009D62D6">
        <w:rPr>
          <w:rFonts w:ascii="Arial" w:hAnsi="Arial" w:cs="Arial"/>
          <w:sz w:val="20"/>
          <w:szCs w:val="20"/>
        </w:rPr>
        <w:t xml:space="preserve"> basketball in </w:t>
      </w:r>
      <w:r>
        <w:rPr>
          <w:rFonts w:ascii="Arial" w:hAnsi="Arial" w:cs="Arial"/>
          <w:sz w:val="20"/>
          <w:szCs w:val="20"/>
        </w:rPr>
        <w:t>the</w:t>
      </w:r>
      <w:r w:rsidRPr="009D62D6">
        <w:rPr>
          <w:rFonts w:ascii="Arial" w:hAnsi="Arial" w:cs="Arial"/>
          <w:sz w:val="20"/>
          <w:szCs w:val="20"/>
        </w:rPr>
        <w:t xml:space="preserve"> competition conducted </w:t>
      </w:r>
      <w:r>
        <w:rPr>
          <w:rFonts w:ascii="Arial" w:hAnsi="Arial" w:cs="Arial"/>
          <w:sz w:val="20"/>
          <w:szCs w:val="20"/>
        </w:rPr>
        <w:t>by</w:t>
      </w:r>
      <w:r w:rsidR="00775A61">
        <w:rPr>
          <w:rFonts w:ascii="Arial" w:hAnsi="Arial" w:cs="Arial"/>
          <w:sz w:val="20"/>
          <w:szCs w:val="20"/>
        </w:rPr>
        <w:t xml:space="preserve"> Western Port Basketball Association/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Casey Basketball Association/Frankston District Basketball Association</w:t>
      </w:r>
      <w:r w:rsidRPr="009D62D6">
        <w:rPr>
          <w:rFonts w:ascii="Arial" w:hAnsi="Arial" w:cs="Arial"/>
          <w:sz w:val="20"/>
          <w:szCs w:val="20"/>
        </w:rPr>
        <w:t>.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9D62D6">
        <w:rPr>
          <w:rFonts w:ascii="Arial" w:hAnsi="Arial" w:cs="Arial"/>
          <w:sz w:val="20"/>
          <w:szCs w:val="20"/>
        </w:rPr>
        <w:t>I have never been charged with any criminal offence relating to child sexual abuse.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9D62D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Pr="009D62D6">
        <w:rPr>
          <w:rFonts w:ascii="Arial" w:hAnsi="Arial" w:cs="Arial"/>
          <w:sz w:val="20"/>
          <w:szCs w:val="20"/>
        </w:rPr>
        <w:t xml:space="preserve">am currently not the subject of any charge of a criminal offence relating to </w:t>
      </w:r>
      <w:r>
        <w:rPr>
          <w:rFonts w:ascii="Arial" w:hAnsi="Arial" w:cs="Arial"/>
          <w:sz w:val="20"/>
          <w:szCs w:val="20"/>
        </w:rPr>
        <w:t xml:space="preserve">narcotics, violence </w:t>
      </w:r>
      <w:r w:rsidRPr="009D62D6">
        <w:rPr>
          <w:rFonts w:ascii="Arial" w:hAnsi="Arial" w:cs="Arial"/>
          <w:sz w:val="20"/>
          <w:szCs w:val="20"/>
        </w:rPr>
        <w:t>or abuse including sexual abuse which has not yet been dealt with by the Courts.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Pr="009D62D6">
        <w:rPr>
          <w:rFonts w:ascii="Arial" w:hAnsi="Arial" w:cs="Arial"/>
          <w:sz w:val="20"/>
          <w:szCs w:val="20"/>
        </w:rPr>
        <w:t xml:space="preserve">I have not been found guilty by a Court of a criminal offence relating to narcotics, </w:t>
      </w:r>
      <w:r>
        <w:rPr>
          <w:rFonts w:ascii="Arial" w:hAnsi="Arial" w:cs="Arial"/>
          <w:sz w:val="20"/>
          <w:szCs w:val="20"/>
        </w:rPr>
        <w:t xml:space="preserve">violence or </w:t>
      </w:r>
      <w:r w:rsidRPr="009D62D6">
        <w:rPr>
          <w:rFonts w:ascii="Arial" w:hAnsi="Arial" w:cs="Arial"/>
          <w:sz w:val="20"/>
          <w:szCs w:val="20"/>
        </w:rPr>
        <w:t>abuse including sexual abuse.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9D62D6">
        <w:rPr>
          <w:rFonts w:ascii="Arial" w:hAnsi="Arial" w:cs="Arial"/>
          <w:sz w:val="20"/>
          <w:szCs w:val="20"/>
        </w:rPr>
        <w:t xml:space="preserve">No person has ever sought or obtained any intervention order, injunction </w:t>
      </w:r>
      <w:r>
        <w:rPr>
          <w:rFonts w:ascii="Arial" w:hAnsi="Arial" w:cs="Arial"/>
          <w:sz w:val="20"/>
          <w:szCs w:val="20"/>
        </w:rPr>
        <w:t xml:space="preserve">or other restraining </w:t>
      </w:r>
      <w:r w:rsidRPr="009D62D6">
        <w:rPr>
          <w:rFonts w:ascii="Arial" w:hAnsi="Arial" w:cs="Arial"/>
          <w:sz w:val="20"/>
          <w:szCs w:val="20"/>
        </w:rPr>
        <w:t>order against me alleging verbal or physical abuse (including sexual abuse).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9D62D6">
        <w:rPr>
          <w:rFonts w:ascii="Arial" w:hAnsi="Arial" w:cs="Arial"/>
          <w:sz w:val="20"/>
          <w:szCs w:val="20"/>
        </w:rPr>
        <w:t xml:space="preserve">I am not currently the subject of any sanction issued by a basketball association against </w:t>
      </w:r>
      <w:r>
        <w:rPr>
          <w:rFonts w:ascii="Arial" w:hAnsi="Arial" w:cs="Arial"/>
          <w:sz w:val="20"/>
          <w:szCs w:val="20"/>
        </w:rPr>
        <w:t xml:space="preserve">me </w:t>
      </w:r>
      <w:r w:rsidRPr="009D62D6">
        <w:rPr>
          <w:rFonts w:ascii="Arial" w:hAnsi="Arial" w:cs="Arial"/>
          <w:sz w:val="20"/>
          <w:szCs w:val="20"/>
        </w:rPr>
        <w:t>which prohibits me from holding a position of the type set out in clause I above.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</w:r>
      <w:r w:rsidRPr="009D62D6">
        <w:rPr>
          <w:rFonts w:ascii="Arial" w:hAnsi="Arial" w:cs="Arial"/>
          <w:sz w:val="20"/>
          <w:szCs w:val="20"/>
        </w:rPr>
        <w:t xml:space="preserve">No application submitted on my behalf has been rejected for, nor </w:t>
      </w:r>
      <w:r>
        <w:rPr>
          <w:rFonts w:ascii="Arial" w:hAnsi="Arial" w:cs="Arial"/>
          <w:sz w:val="20"/>
          <w:szCs w:val="20"/>
        </w:rPr>
        <w:t xml:space="preserve">have I been suspended or </w:t>
      </w:r>
      <w:r w:rsidRPr="009D62D6">
        <w:rPr>
          <w:rFonts w:ascii="Arial" w:hAnsi="Arial" w:cs="Arial"/>
          <w:sz w:val="20"/>
          <w:szCs w:val="20"/>
        </w:rPr>
        <w:t>dismissed from, a position in sport, volunteer organisation, business, educational or other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 xml:space="preserve">Government or semi-government organisation where that rejection, suspension or </w:t>
      </w:r>
      <w:r>
        <w:rPr>
          <w:rFonts w:ascii="Arial" w:hAnsi="Arial" w:cs="Arial"/>
          <w:sz w:val="20"/>
          <w:szCs w:val="20"/>
        </w:rPr>
        <w:t xml:space="preserve">dismissal </w:t>
      </w:r>
      <w:r w:rsidRPr="009D62D6">
        <w:rPr>
          <w:rFonts w:ascii="Arial" w:hAnsi="Arial" w:cs="Arial"/>
          <w:sz w:val="20"/>
          <w:szCs w:val="20"/>
        </w:rPr>
        <w:t xml:space="preserve">relates to my conduct with persons aged under eighteen (1 8) years of age or to </w:t>
      </w:r>
      <w:r>
        <w:rPr>
          <w:rFonts w:ascii="Arial" w:hAnsi="Arial" w:cs="Arial"/>
          <w:sz w:val="20"/>
          <w:szCs w:val="20"/>
        </w:rPr>
        <w:t xml:space="preserve">violence or </w:t>
      </w:r>
      <w:r w:rsidRPr="009D62D6">
        <w:rPr>
          <w:rFonts w:ascii="Arial" w:hAnsi="Arial" w:cs="Arial"/>
          <w:sz w:val="20"/>
          <w:szCs w:val="20"/>
        </w:rPr>
        <w:t>drug use.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</w:r>
      <w:r w:rsidRPr="009D62D6">
        <w:rPr>
          <w:rFonts w:ascii="Arial" w:hAnsi="Arial" w:cs="Arial"/>
          <w:sz w:val="20"/>
          <w:szCs w:val="20"/>
        </w:rPr>
        <w:t>There are no other matters, which a reasonable person would consider relevant to the fitness</w:t>
      </w:r>
      <w:r>
        <w:rPr>
          <w:rFonts w:ascii="Arial" w:hAnsi="Arial" w:cs="Arial"/>
          <w:sz w:val="20"/>
          <w:szCs w:val="20"/>
        </w:rPr>
        <w:t xml:space="preserve"> </w:t>
      </w:r>
      <w:r w:rsidRPr="009D62D6">
        <w:rPr>
          <w:rFonts w:ascii="Arial" w:hAnsi="Arial" w:cs="Arial"/>
          <w:sz w:val="20"/>
          <w:szCs w:val="20"/>
        </w:rPr>
        <w:t xml:space="preserve">of a person to be a coach of a team of players aged under eighteen or an </w:t>
      </w:r>
      <w:r>
        <w:rPr>
          <w:rFonts w:ascii="Arial" w:hAnsi="Arial" w:cs="Arial"/>
          <w:sz w:val="20"/>
          <w:szCs w:val="20"/>
        </w:rPr>
        <w:t xml:space="preserve">administrator with </w:t>
      </w:r>
      <w:r w:rsidRPr="009D62D6">
        <w:rPr>
          <w:rFonts w:ascii="Arial" w:hAnsi="Arial" w:cs="Arial"/>
          <w:sz w:val="20"/>
          <w:szCs w:val="20"/>
        </w:rPr>
        <w:t>frequent contact with persons aged under eighteen.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 w:rsidRPr="009D62D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Pr="009D62D6">
        <w:rPr>
          <w:rFonts w:ascii="Arial" w:hAnsi="Arial" w:cs="Arial"/>
          <w:sz w:val="20"/>
          <w:szCs w:val="20"/>
        </w:rPr>
        <w:t>will notify</w:t>
      </w:r>
      <w:r>
        <w:rPr>
          <w:rFonts w:ascii="Arial" w:hAnsi="Arial" w:cs="Arial"/>
          <w:sz w:val="20"/>
          <w:szCs w:val="20"/>
        </w:rPr>
        <w:t xml:space="preserve"> </w:t>
      </w:r>
      <w:r w:rsidRPr="009D62D6">
        <w:rPr>
          <w:rFonts w:ascii="Arial" w:hAnsi="Arial" w:cs="Arial"/>
          <w:sz w:val="20"/>
          <w:szCs w:val="20"/>
        </w:rPr>
        <w:t xml:space="preserve">the President or CEO of the organisations appointing me to </w:t>
      </w:r>
      <w:r>
        <w:rPr>
          <w:rFonts w:ascii="Arial" w:hAnsi="Arial" w:cs="Arial"/>
          <w:sz w:val="20"/>
          <w:szCs w:val="20"/>
        </w:rPr>
        <w:t xml:space="preserve">my position </w:t>
      </w:r>
      <w:r w:rsidRPr="009D62D6">
        <w:rPr>
          <w:rFonts w:ascii="Arial" w:hAnsi="Arial" w:cs="Arial"/>
          <w:sz w:val="20"/>
          <w:szCs w:val="20"/>
        </w:rPr>
        <w:t>immediately upon becoming aware that any of the matters set out in clauses 2 to 6 above has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>changed for whatever reason.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 xml:space="preserve">I make this declaration that the information contained in it is true and correct and I make </w:t>
      </w:r>
      <w:r>
        <w:rPr>
          <w:rFonts w:ascii="Arial" w:hAnsi="Arial" w:cs="Arial"/>
          <w:sz w:val="20"/>
          <w:szCs w:val="20"/>
        </w:rPr>
        <w:t xml:space="preserve">it </w:t>
      </w:r>
      <w:r w:rsidRPr="009D62D6">
        <w:rPr>
          <w:rFonts w:ascii="Arial" w:hAnsi="Arial" w:cs="Arial"/>
          <w:sz w:val="20"/>
          <w:szCs w:val="20"/>
        </w:rPr>
        <w:t>understanding that a person making a false declaration is liable to the penalties of perjury.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>Declared at in the State of 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9D62D6">
        <w:rPr>
          <w:rFonts w:ascii="Arial" w:hAnsi="Arial" w:cs="Arial"/>
          <w:sz w:val="20"/>
          <w:szCs w:val="20"/>
        </w:rPr>
        <w:t xml:space="preserve"> this day of 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Pr="009D62D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0……..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…………………………………………......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:</w:t>
      </w: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>Before me: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D6">
        <w:rPr>
          <w:rFonts w:ascii="Arial" w:hAnsi="Arial" w:cs="Arial"/>
          <w:sz w:val="20"/>
          <w:szCs w:val="20"/>
        </w:rPr>
        <w:t>(to be witnessed by a person qualified to take statutory declarations see over)</w:t>
      </w:r>
    </w:p>
    <w:p w:rsidR="009D62D6" w:rsidRDefault="009D62D6" w:rsidP="009D62D6">
      <w:pPr>
        <w:rPr>
          <w:rFonts w:ascii="Arial" w:hAnsi="Arial" w:cs="Arial"/>
          <w:sz w:val="20"/>
          <w:szCs w:val="20"/>
        </w:rPr>
      </w:pPr>
    </w:p>
    <w:p w:rsidR="00EE630B" w:rsidRDefault="00EE630B" w:rsidP="009D62D6">
      <w:pPr>
        <w:rPr>
          <w:sz w:val="20"/>
          <w:szCs w:val="20"/>
        </w:rPr>
      </w:pPr>
    </w:p>
    <w:p w:rsidR="009D62D6" w:rsidRDefault="009D62D6" w:rsidP="009D62D6">
      <w:pPr>
        <w:rPr>
          <w:sz w:val="20"/>
          <w:szCs w:val="20"/>
        </w:rPr>
      </w:pPr>
    </w:p>
    <w:p w:rsidR="009D62D6" w:rsidRDefault="009D62D6" w:rsidP="009D62D6">
      <w:pPr>
        <w:rPr>
          <w:sz w:val="20"/>
          <w:szCs w:val="20"/>
        </w:rPr>
      </w:pPr>
    </w:p>
    <w:p w:rsidR="009D62D6" w:rsidRDefault="009D62D6" w:rsidP="009D62D6">
      <w:pPr>
        <w:rPr>
          <w:sz w:val="20"/>
          <w:szCs w:val="20"/>
        </w:rPr>
      </w:pPr>
    </w:p>
    <w:p w:rsidR="009D62D6" w:rsidRPr="009D62D6" w:rsidRDefault="009D62D6" w:rsidP="009D62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9D62D6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Persons who may witness statutory declarations</w:t>
      </w:r>
    </w:p>
    <w:p w:rsidR="009D62D6" w:rsidRPr="009D62D6" w:rsidRDefault="009D62D6" w:rsidP="009D6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Under Section 107A of the </w:t>
      </w:r>
      <w:r w:rsidRPr="009D62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Evidence (Miscellaneous Provisions) Act 1958</w:t>
      </w: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(as of 12 June 2015), (previously </w:t>
      </w:r>
      <w:r w:rsidRPr="009D62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Evidence Act 1958</w:t>
      </w: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), the list of persons who may witness statutory declarations includes: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 justice of the peace or a bail justice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 public notary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 Australian lawyer (within the meaning of the </w:t>
      </w:r>
      <w:r w:rsidRPr="009D62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Legal Profession Act 2004</w:t>
      </w: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 clerk to an Australian lawyer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proofErr w:type="spellStart"/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prothonotary</w:t>
      </w:r>
      <w:proofErr w:type="spellEnd"/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a deputy </w:t>
      </w:r>
      <w:proofErr w:type="spellStart"/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prothonotary</w:t>
      </w:r>
      <w:proofErr w:type="spellEnd"/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the Supreme Court, the registrar or a deputy registrar of the County Court, the principal registrar or a registrar or deputy registrar of the Magistrates’ Court or the principal registrar or a registrar or deputy registrar of the Children’s Court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the registrar of probates or an assistant registrar of probates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the associate to a judge of the Supreme Court or of the County Court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the associate of an Association Judge of the Supreme Court or of an associate judge of the County Court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person registered as a patent attorney under Chapter 20 of the </w:t>
      </w:r>
      <w:r w:rsidRPr="009D62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Patents Act 1990</w:t>
      </w: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the Commonwealth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 police officer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the sheriff or a deputy sheriff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 member or former member of either House of the Parliament of Victoria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 member or former member of either House of the Parliament of the Commonwealth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 councillor of a municipality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senior officer of a Council as defined in the </w:t>
      </w:r>
      <w:r w:rsidRPr="009D62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Local Government Act 1989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 person registered under the Health Practitioner Regulation National Law to practise in the medical profession (other than as a student)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 person registered under the Health Practitioner Regulation National Law to practise in the dental profession as a dentist (other than as a student), and in the dentists division of that profession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registered veterinary practitioner within the meaning of the </w:t>
      </w:r>
      <w:r w:rsidRPr="009D62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Veterinary Practice Act 1997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 person registered under the Health Practitioner Regulation National Law to practise in the pharmacy profession (other than as a student)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principal within the meaning of the </w:t>
      </w:r>
      <w:r w:rsidRPr="009D62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Education and Training Reform Act 2006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the manager of an authorised deposit-taking institution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 person who holds a prescribed membership of a prescribed accounting body or association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the secretary of a building society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 minister of religion authorised to celebrate marriages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Victorian Inspectorate Officer within the meaning of the </w:t>
      </w:r>
      <w:r w:rsidRPr="009D62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Victorian Inspectorate Act 2011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person employed under Part 3 of the </w:t>
      </w:r>
      <w:r w:rsidRPr="009D62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Public Administration Act 2004</w:t>
      </w: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with a classification that is prescribed as a classification to which this section applies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an Independent Broad-based Anti-corruption Commission officer</w:t>
      </w:r>
    </w:p>
    <w:p w:rsidR="009D62D6" w:rsidRPr="009D62D6" w:rsidRDefault="009D62D6" w:rsidP="009D6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62D6">
        <w:rPr>
          <w:rFonts w:ascii="Times New Roman" w:eastAsia="Times New Roman" w:hAnsi="Times New Roman" w:cs="Times New Roman"/>
          <w:sz w:val="24"/>
          <w:szCs w:val="24"/>
          <w:lang w:eastAsia="en-AU"/>
        </w:rPr>
        <w:t>a fellow of the Institute of Legal Executives (Victoria).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formation about the publications above"/>
      </w:tblPr>
      <w:tblGrid>
        <w:gridCol w:w="1903"/>
        <w:gridCol w:w="6280"/>
      </w:tblGrid>
      <w:tr w:rsidR="009D62D6" w:rsidRPr="009D62D6" w:rsidTr="009D62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2D6" w:rsidRPr="009D62D6" w:rsidRDefault="009D62D6" w:rsidP="009D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D62D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 </w:t>
            </w:r>
            <w:r w:rsidRPr="009D6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Author &amp; Publisher:</w:t>
            </w:r>
          </w:p>
        </w:tc>
        <w:tc>
          <w:tcPr>
            <w:tcW w:w="0" w:type="auto"/>
            <w:vAlign w:val="center"/>
            <w:hideMark/>
          </w:tcPr>
          <w:p w:rsidR="009D62D6" w:rsidRPr="009D62D6" w:rsidRDefault="009D62D6" w:rsidP="009D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D62D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Department of Justice and Regulation </w:t>
            </w:r>
            <w:r w:rsidRPr="009D6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2010, Copyright State of Victoria 2014</w:t>
            </w:r>
          </w:p>
        </w:tc>
      </w:tr>
    </w:tbl>
    <w:p w:rsidR="009D62D6" w:rsidRPr="009D62D6" w:rsidRDefault="009D62D6" w:rsidP="009D62D6">
      <w:pPr>
        <w:rPr>
          <w:sz w:val="20"/>
          <w:szCs w:val="20"/>
        </w:rPr>
      </w:pPr>
    </w:p>
    <w:sectPr w:rsidR="009D62D6" w:rsidRPr="009D6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97E"/>
    <w:multiLevelType w:val="multilevel"/>
    <w:tmpl w:val="4CBA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6"/>
    <w:rsid w:val="00076CE3"/>
    <w:rsid w:val="002D6871"/>
    <w:rsid w:val="00775A61"/>
    <w:rsid w:val="009D62D6"/>
    <w:rsid w:val="00EE630B"/>
    <w:rsid w:val="00F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A68B"/>
  <w15:chartTrackingRefBased/>
  <w15:docId w15:val="{3AFE18B8-3C3E-4DF7-A28E-8FEA1932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6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2D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D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9D6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Duric</dc:creator>
  <cp:keywords/>
  <dc:description/>
  <cp:lastModifiedBy>Natalie Duric</cp:lastModifiedBy>
  <cp:revision>2</cp:revision>
  <dcterms:created xsi:type="dcterms:W3CDTF">2016-12-11T09:26:00Z</dcterms:created>
  <dcterms:modified xsi:type="dcterms:W3CDTF">2020-08-04T10:10:00Z</dcterms:modified>
</cp:coreProperties>
</file>